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E4D6F9" w14:textId="6C45ADA2" w:rsidR="00F74187" w:rsidRDefault="00F74187" w:rsidP="00F74187">
      <w:pPr>
        <w:pStyle w:val="a3"/>
        <w:jc w:val="center"/>
        <w:rPr>
          <w:rStyle w:val="a5"/>
          <w:rFonts w:ascii="Times New Roman" w:hAnsi="Times New Roman" w:cs="Times New Roman"/>
          <w:sz w:val="24"/>
          <w:szCs w:val="24"/>
        </w:rPr>
      </w:pPr>
      <w:r>
        <w:rPr>
          <w:rStyle w:val="a5"/>
          <w:rFonts w:ascii="Times New Roman" w:hAnsi="Times New Roman" w:cs="Times New Roman"/>
          <w:sz w:val="24"/>
          <w:szCs w:val="24"/>
        </w:rPr>
        <w:t>Занятие 16</w:t>
      </w:r>
    </w:p>
    <w:p w14:paraId="4822FF4F" w14:textId="6012609C" w:rsidR="00F74187" w:rsidRDefault="00F74187" w:rsidP="00F74187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0D5B0A">
        <w:rPr>
          <w:rFonts w:ascii="Times New Roman" w:hAnsi="Times New Roman" w:cs="Times New Roman"/>
          <w:i/>
          <w:iCs/>
          <w:sz w:val="24"/>
          <w:szCs w:val="24"/>
        </w:rPr>
        <w:t>В ходе занятий корректируются когнитивные искажения и эмоциональные реакции, обусловленные травматическим опыте.</w:t>
      </w:r>
    </w:p>
    <w:p w14:paraId="799449D7" w14:textId="77777777" w:rsidR="00596C6B" w:rsidRPr="00FA6800" w:rsidRDefault="00596C6B" w:rsidP="00596C6B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FA6800">
        <w:rPr>
          <w:rFonts w:ascii="Times New Roman" w:hAnsi="Times New Roman" w:cs="Times New Roman"/>
          <w:b/>
          <w:bCs/>
          <w:sz w:val="24"/>
          <w:szCs w:val="24"/>
        </w:rPr>
        <w:t>Ритуал приветствия</w:t>
      </w:r>
    </w:p>
    <w:p w14:paraId="3C112A65" w14:textId="18648339" w:rsidR="00596C6B" w:rsidRPr="00596C6B" w:rsidRDefault="00596C6B" w:rsidP="00F74187">
      <w:pPr>
        <w:pStyle w:val="a3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FA6800">
        <w:rPr>
          <w:rFonts w:ascii="Times New Roman" w:hAnsi="Times New Roman" w:cs="Times New Roman"/>
          <w:sz w:val="24"/>
          <w:szCs w:val="24"/>
        </w:rPr>
        <w:t>Дети рассаживаются в круг так, чтобы каждый мог видеть друг друга и берутся за руки и хором говорят: «Здравствуйте, здравствуйте, здравствуйте все!!!».</w:t>
      </w:r>
    </w:p>
    <w:p w14:paraId="3B4BAF0B" w14:textId="0B29CF77" w:rsidR="00F74187" w:rsidRPr="00F74187" w:rsidRDefault="00F74187" w:rsidP="00F74187">
      <w:pPr>
        <w:pStyle w:val="a3"/>
        <w:rPr>
          <w:rFonts w:ascii="Times New Roman" w:hAnsi="Times New Roman" w:cs="Times New Roman"/>
          <w:sz w:val="24"/>
          <w:szCs w:val="24"/>
        </w:rPr>
      </w:pPr>
      <w:r w:rsidRPr="00F74187">
        <w:rPr>
          <w:rStyle w:val="a5"/>
          <w:rFonts w:ascii="Times New Roman" w:hAnsi="Times New Roman" w:cs="Times New Roman"/>
          <w:sz w:val="24"/>
          <w:szCs w:val="24"/>
        </w:rPr>
        <w:t>Упражнение–разминка «Кенгуру»</w:t>
      </w:r>
      <w:r w:rsidRPr="00F74187">
        <w:rPr>
          <w:rFonts w:ascii="Times New Roman" w:hAnsi="Times New Roman" w:cs="Times New Roman"/>
          <w:sz w:val="24"/>
          <w:szCs w:val="24"/>
        </w:rPr>
        <w:t xml:space="preserve"> 10 мин</w:t>
      </w:r>
    </w:p>
    <w:p w14:paraId="152F95D3" w14:textId="2EE727D2" w:rsidR="00F74187" w:rsidRPr="00F74187" w:rsidRDefault="00F74187" w:rsidP="00F74187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F74187">
        <w:rPr>
          <w:rFonts w:ascii="Times New Roman" w:hAnsi="Times New Roman" w:cs="Times New Roman"/>
          <w:i/>
          <w:iCs/>
          <w:sz w:val="24"/>
          <w:szCs w:val="24"/>
        </w:rPr>
        <w:t>отработка навыков взаимодействия с партнером, повышение сплоченности группы.</w:t>
      </w:r>
    </w:p>
    <w:p w14:paraId="584ED2DB" w14:textId="38B1A513" w:rsidR="00F74187" w:rsidRPr="00F74187" w:rsidRDefault="00F74187" w:rsidP="00F74187">
      <w:pPr>
        <w:pStyle w:val="a3"/>
        <w:rPr>
          <w:rFonts w:ascii="Times New Roman" w:hAnsi="Times New Roman" w:cs="Times New Roman"/>
          <w:sz w:val="24"/>
          <w:szCs w:val="24"/>
        </w:rPr>
      </w:pPr>
      <w:r w:rsidRPr="00F74187">
        <w:rPr>
          <w:rFonts w:ascii="Times New Roman" w:hAnsi="Times New Roman" w:cs="Times New Roman"/>
          <w:sz w:val="24"/>
          <w:szCs w:val="24"/>
        </w:rPr>
        <w:t xml:space="preserve">Участники делятся на пары. </w:t>
      </w:r>
    </w:p>
    <w:p w14:paraId="5D937201" w14:textId="62FC0415" w:rsidR="00F74187" w:rsidRPr="00F74187" w:rsidRDefault="00F74187" w:rsidP="00F74187">
      <w:pPr>
        <w:pStyle w:val="a3"/>
        <w:rPr>
          <w:rFonts w:ascii="Times New Roman" w:hAnsi="Times New Roman" w:cs="Times New Roman"/>
          <w:sz w:val="24"/>
          <w:szCs w:val="24"/>
        </w:rPr>
      </w:pPr>
      <w:r w:rsidRPr="00F74187">
        <w:rPr>
          <w:rFonts w:ascii="Times New Roman" w:hAnsi="Times New Roman" w:cs="Times New Roman"/>
          <w:sz w:val="24"/>
          <w:szCs w:val="24"/>
        </w:rPr>
        <w:t>Один из них кенгуру – стоит, другой – кенгуренок – сначала встает спиной к нему (плотно), а затем приседает. Оба участника берутся за руки. Задача каждой пары именно в таком положении, не разнимая рук, пройти до противоположной стены, до ведущего, обойти помещение по кругу, попрыгать вместе и т.д. Потом участники меняются ролями, а затем - партнерами.</w:t>
      </w:r>
    </w:p>
    <w:p w14:paraId="7C896C99" w14:textId="37F0CD16" w:rsidR="00F74187" w:rsidRPr="00F74187" w:rsidRDefault="00F74187" w:rsidP="00F74187">
      <w:pPr>
        <w:pStyle w:val="a3"/>
        <w:rPr>
          <w:rFonts w:ascii="Times New Roman" w:hAnsi="Times New Roman" w:cs="Times New Roman"/>
          <w:sz w:val="24"/>
          <w:szCs w:val="24"/>
        </w:rPr>
      </w:pPr>
      <w:r w:rsidRPr="00F74187">
        <w:rPr>
          <w:rFonts w:ascii="Times New Roman" w:hAnsi="Times New Roman" w:cs="Times New Roman"/>
          <w:sz w:val="24"/>
          <w:szCs w:val="24"/>
        </w:rPr>
        <w:t>Обсуждение: в какой роли было приятнее; что было сложно; как себя чувствуют.</w:t>
      </w:r>
    </w:p>
    <w:p w14:paraId="0240B4DA" w14:textId="0F2D0AE8" w:rsidR="00F74187" w:rsidRPr="00F74187" w:rsidRDefault="00F74187" w:rsidP="00F74187">
      <w:pPr>
        <w:pStyle w:val="a3"/>
        <w:rPr>
          <w:rFonts w:ascii="Times New Roman" w:hAnsi="Times New Roman" w:cs="Times New Roman"/>
          <w:sz w:val="24"/>
          <w:szCs w:val="24"/>
        </w:rPr>
      </w:pPr>
      <w:r w:rsidRPr="00F74187">
        <w:rPr>
          <w:rFonts w:ascii="Times New Roman" w:hAnsi="Times New Roman" w:cs="Times New Roman"/>
          <w:sz w:val="24"/>
          <w:szCs w:val="24"/>
        </w:rPr>
        <w:t> </w:t>
      </w:r>
      <w:r w:rsidRPr="00F74187">
        <w:rPr>
          <w:rStyle w:val="a5"/>
          <w:rFonts w:ascii="Times New Roman" w:hAnsi="Times New Roman" w:cs="Times New Roman"/>
          <w:sz w:val="24"/>
          <w:szCs w:val="24"/>
        </w:rPr>
        <w:t>Ролевая игра «Сохраняем тайну».</w:t>
      </w:r>
    </w:p>
    <w:p w14:paraId="094A7490" w14:textId="2607EDB7" w:rsidR="00F74187" w:rsidRPr="00F74187" w:rsidRDefault="00F74187" w:rsidP="00F74187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F74187">
        <w:rPr>
          <w:rFonts w:ascii="Times New Roman" w:hAnsi="Times New Roman" w:cs="Times New Roman"/>
          <w:sz w:val="24"/>
          <w:szCs w:val="24"/>
        </w:rPr>
        <w:t> </w:t>
      </w:r>
      <w:r w:rsidRPr="00F74187">
        <w:rPr>
          <w:rFonts w:ascii="Times New Roman" w:hAnsi="Times New Roman" w:cs="Times New Roman"/>
          <w:i/>
          <w:iCs/>
          <w:sz w:val="24"/>
          <w:szCs w:val="24"/>
        </w:rPr>
        <w:t>коррекция искаженных когнитивных представлений о своей роли и реакции</w:t>
      </w:r>
    </w:p>
    <w:p w14:paraId="08667200" w14:textId="77777777" w:rsidR="00F74187" w:rsidRPr="00F74187" w:rsidRDefault="00F74187" w:rsidP="00F74187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F74187">
        <w:rPr>
          <w:rFonts w:ascii="Times New Roman" w:hAnsi="Times New Roman" w:cs="Times New Roman"/>
          <w:i/>
          <w:iCs/>
          <w:sz w:val="24"/>
          <w:szCs w:val="24"/>
        </w:rPr>
        <w:t>окружающих.</w:t>
      </w:r>
    </w:p>
    <w:p w14:paraId="44E1395E" w14:textId="19373B95" w:rsidR="00F74187" w:rsidRPr="00F74187" w:rsidRDefault="00F74187" w:rsidP="00F74187">
      <w:pPr>
        <w:pStyle w:val="a3"/>
        <w:rPr>
          <w:rFonts w:ascii="Times New Roman" w:hAnsi="Times New Roman" w:cs="Times New Roman"/>
          <w:sz w:val="24"/>
          <w:szCs w:val="24"/>
        </w:rPr>
      </w:pPr>
      <w:r w:rsidRPr="00F74187">
        <w:rPr>
          <w:rFonts w:ascii="Times New Roman" w:hAnsi="Times New Roman" w:cs="Times New Roman"/>
          <w:sz w:val="24"/>
          <w:szCs w:val="24"/>
        </w:rPr>
        <w:t>Участники группы разыгрывают ситуации, в которых один или оба персонажа должны решить: сохранить тайну или раскрыть ее. </w:t>
      </w:r>
    </w:p>
    <w:p w14:paraId="0F62982E" w14:textId="77777777" w:rsidR="00F74187" w:rsidRPr="00F74187" w:rsidRDefault="00F74187" w:rsidP="00F74187">
      <w:pPr>
        <w:pStyle w:val="a3"/>
        <w:rPr>
          <w:rFonts w:ascii="Times New Roman" w:hAnsi="Times New Roman" w:cs="Times New Roman"/>
          <w:sz w:val="24"/>
          <w:szCs w:val="24"/>
        </w:rPr>
      </w:pPr>
      <w:r w:rsidRPr="00F74187">
        <w:rPr>
          <w:rFonts w:ascii="Times New Roman" w:hAnsi="Times New Roman" w:cs="Times New Roman"/>
          <w:sz w:val="24"/>
          <w:szCs w:val="24"/>
        </w:rPr>
        <w:t>Дети разбиваются на пары, и каждая пара зачитывает группе свой сценарий. К сценарию прилагаются вопросы, над которыми следует подумать. Затем каждая пара разыгрывает свою ситуацию перед группой.</w:t>
      </w:r>
    </w:p>
    <w:p w14:paraId="588D89DE" w14:textId="42A8A069" w:rsidR="00F74187" w:rsidRPr="00F74187" w:rsidRDefault="00F74187" w:rsidP="00F74187">
      <w:pPr>
        <w:pStyle w:val="a3"/>
        <w:rPr>
          <w:rFonts w:ascii="Times New Roman" w:hAnsi="Times New Roman" w:cs="Times New Roman"/>
          <w:sz w:val="24"/>
          <w:szCs w:val="24"/>
        </w:rPr>
      </w:pPr>
      <w:r w:rsidRPr="00F74187">
        <w:rPr>
          <w:rFonts w:ascii="Times New Roman" w:hAnsi="Times New Roman" w:cs="Times New Roman"/>
          <w:sz w:val="24"/>
          <w:szCs w:val="24"/>
        </w:rPr>
        <w:t> Пример сюжета для подростковой группы (сексуальное насилие): </w:t>
      </w:r>
    </w:p>
    <w:p w14:paraId="48EEF026" w14:textId="77777777" w:rsidR="00F74187" w:rsidRPr="00F74187" w:rsidRDefault="00F74187" w:rsidP="00F74187">
      <w:pPr>
        <w:pStyle w:val="a3"/>
        <w:rPr>
          <w:rFonts w:ascii="Times New Roman" w:hAnsi="Times New Roman" w:cs="Times New Roman"/>
          <w:sz w:val="24"/>
          <w:szCs w:val="24"/>
        </w:rPr>
      </w:pPr>
      <w:r w:rsidRPr="00F74187">
        <w:rPr>
          <w:rFonts w:ascii="Times New Roman" w:hAnsi="Times New Roman" w:cs="Times New Roman"/>
          <w:sz w:val="24"/>
          <w:szCs w:val="24"/>
        </w:rPr>
        <w:t>Предыстория. Лена и Аня учатся в одном классе. Они стали подружками еще в детском саду и всегда рассказывали друг другу все свои секреты. Но совсем недавно Лена стала замечать, что с Аней что-то происходит. Раньше она была хохотушкой, а теперь почти всегда ходит грустная. Однажды Лена спросила Аню о том, что ее тревожит. Аня согласилась рассказать, но только при условии, что Лена пообещает хранить это в тайне. Если же Лена нарушит свое обещание, то она не будет с ней дружить и скажет всем девочкам их класса, что она предательница. Лена дала слово, что сохранит все в тайне, и тогда Аня рассказала ей, что отец прикасается к интимным частям ее тела.</w:t>
      </w:r>
    </w:p>
    <w:p w14:paraId="117FCE3B" w14:textId="77777777" w:rsidR="00F74187" w:rsidRPr="00F74187" w:rsidRDefault="00F74187" w:rsidP="00F74187">
      <w:pPr>
        <w:pStyle w:val="a3"/>
        <w:rPr>
          <w:rFonts w:ascii="Times New Roman" w:hAnsi="Times New Roman" w:cs="Times New Roman"/>
          <w:sz w:val="24"/>
          <w:szCs w:val="24"/>
        </w:rPr>
      </w:pPr>
      <w:r w:rsidRPr="00F74187">
        <w:rPr>
          <w:rFonts w:ascii="Times New Roman" w:hAnsi="Times New Roman" w:cs="Times New Roman"/>
          <w:sz w:val="24"/>
          <w:szCs w:val="24"/>
        </w:rPr>
        <w:t>Для разыгрывания: Как Лене убедить Аню не хранить это в тайне?</w:t>
      </w:r>
    </w:p>
    <w:p w14:paraId="6F175A8A" w14:textId="77777777" w:rsidR="00F74187" w:rsidRPr="00F74187" w:rsidRDefault="00F74187" w:rsidP="00F74187">
      <w:pPr>
        <w:pStyle w:val="a3"/>
        <w:rPr>
          <w:rFonts w:ascii="Times New Roman" w:hAnsi="Times New Roman" w:cs="Times New Roman"/>
          <w:sz w:val="24"/>
          <w:szCs w:val="24"/>
        </w:rPr>
      </w:pPr>
      <w:r w:rsidRPr="00F74187">
        <w:rPr>
          <w:rFonts w:ascii="Times New Roman" w:hAnsi="Times New Roman" w:cs="Times New Roman"/>
          <w:sz w:val="24"/>
          <w:szCs w:val="24"/>
        </w:rPr>
        <w:t>Вопросы:</w:t>
      </w:r>
    </w:p>
    <w:p w14:paraId="6DF9474E" w14:textId="77777777" w:rsidR="00F74187" w:rsidRPr="00D0279D" w:rsidRDefault="00F74187" w:rsidP="00F74187">
      <w:pPr>
        <w:pStyle w:val="a3"/>
        <w:rPr>
          <w:rFonts w:ascii="Times New Roman" w:hAnsi="Times New Roman" w:cs="Times New Roman"/>
          <w:sz w:val="24"/>
          <w:szCs w:val="24"/>
        </w:rPr>
      </w:pPr>
      <w:r w:rsidRPr="00D0279D">
        <w:rPr>
          <w:rFonts w:ascii="Times New Roman" w:hAnsi="Times New Roman" w:cs="Times New Roman"/>
          <w:sz w:val="24"/>
          <w:szCs w:val="24"/>
        </w:rPr>
        <w:t>1. Какие чувства испытывает Аня?</w:t>
      </w:r>
    </w:p>
    <w:p w14:paraId="0F318030" w14:textId="77777777" w:rsidR="00F74187" w:rsidRPr="00D0279D" w:rsidRDefault="00F74187" w:rsidP="00F74187">
      <w:pPr>
        <w:pStyle w:val="a3"/>
        <w:rPr>
          <w:rFonts w:ascii="Times New Roman" w:hAnsi="Times New Roman" w:cs="Times New Roman"/>
          <w:sz w:val="24"/>
          <w:szCs w:val="24"/>
        </w:rPr>
      </w:pPr>
      <w:r w:rsidRPr="00D0279D">
        <w:rPr>
          <w:rFonts w:ascii="Times New Roman" w:hAnsi="Times New Roman" w:cs="Times New Roman"/>
          <w:sz w:val="24"/>
          <w:szCs w:val="24"/>
        </w:rPr>
        <w:t>2. Какие чувства испытывает Лена?</w:t>
      </w:r>
    </w:p>
    <w:p w14:paraId="790F66DC" w14:textId="77777777" w:rsidR="00F74187" w:rsidRPr="00D0279D" w:rsidRDefault="00F74187" w:rsidP="00F74187">
      <w:pPr>
        <w:pStyle w:val="a3"/>
        <w:rPr>
          <w:rFonts w:ascii="Times New Roman" w:hAnsi="Times New Roman" w:cs="Times New Roman"/>
          <w:sz w:val="24"/>
          <w:szCs w:val="24"/>
        </w:rPr>
      </w:pPr>
      <w:r w:rsidRPr="00D0279D">
        <w:rPr>
          <w:rFonts w:ascii="Times New Roman" w:hAnsi="Times New Roman" w:cs="Times New Roman"/>
          <w:sz w:val="24"/>
          <w:szCs w:val="24"/>
        </w:rPr>
        <w:t>3. Должна ли Лена хранить все это в тайне?</w:t>
      </w:r>
    </w:p>
    <w:p w14:paraId="5EE9F351" w14:textId="77777777" w:rsidR="00F74187" w:rsidRPr="00D0279D" w:rsidRDefault="00F74187" w:rsidP="00F74187">
      <w:pPr>
        <w:pStyle w:val="a3"/>
        <w:rPr>
          <w:rFonts w:ascii="Times New Roman" w:hAnsi="Times New Roman" w:cs="Times New Roman"/>
          <w:sz w:val="24"/>
          <w:szCs w:val="24"/>
        </w:rPr>
      </w:pPr>
      <w:r w:rsidRPr="00D0279D">
        <w:rPr>
          <w:rFonts w:ascii="Times New Roman" w:hAnsi="Times New Roman" w:cs="Times New Roman"/>
          <w:sz w:val="24"/>
          <w:szCs w:val="24"/>
        </w:rPr>
        <w:t>4. Почему, на ваш взгляд, Аня доверила Лене свою тайну?</w:t>
      </w:r>
    </w:p>
    <w:p w14:paraId="50284BC2" w14:textId="77777777" w:rsidR="00F74187" w:rsidRPr="00D0279D" w:rsidRDefault="00F74187" w:rsidP="00F74187">
      <w:pPr>
        <w:pStyle w:val="a3"/>
        <w:rPr>
          <w:rFonts w:ascii="Times New Roman" w:hAnsi="Times New Roman" w:cs="Times New Roman"/>
          <w:sz w:val="24"/>
          <w:szCs w:val="24"/>
        </w:rPr>
      </w:pPr>
      <w:r w:rsidRPr="00D0279D">
        <w:rPr>
          <w:rFonts w:ascii="Times New Roman" w:hAnsi="Times New Roman" w:cs="Times New Roman"/>
          <w:sz w:val="24"/>
          <w:szCs w:val="24"/>
        </w:rPr>
        <w:t>Обсуждение:</w:t>
      </w:r>
    </w:p>
    <w:p w14:paraId="34EF2972" w14:textId="77777777" w:rsidR="00F74187" w:rsidRPr="00D0279D" w:rsidRDefault="00F74187" w:rsidP="00F74187">
      <w:pPr>
        <w:pStyle w:val="a3"/>
        <w:rPr>
          <w:rFonts w:ascii="Times New Roman" w:hAnsi="Times New Roman" w:cs="Times New Roman"/>
          <w:sz w:val="24"/>
          <w:szCs w:val="24"/>
        </w:rPr>
      </w:pPr>
      <w:r w:rsidRPr="00D0279D">
        <w:rPr>
          <w:rFonts w:ascii="Times New Roman" w:hAnsi="Times New Roman" w:cs="Times New Roman"/>
          <w:sz w:val="24"/>
          <w:szCs w:val="24"/>
        </w:rPr>
        <w:t>- Чем чревато раскрытие тайны о совершаемом насилии?</w:t>
      </w:r>
    </w:p>
    <w:p w14:paraId="5615B754" w14:textId="77777777" w:rsidR="00F74187" w:rsidRPr="00D0279D" w:rsidRDefault="00F74187" w:rsidP="00F74187">
      <w:pPr>
        <w:pStyle w:val="a3"/>
        <w:rPr>
          <w:rFonts w:ascii="Times New Roman" w:hAnsi="Times New Roman" w:cs="Times New Roman"/>
          <w:sz w:val="24"/>
          <w:szCs w:val="24"/>
        </w:rPr>
      </w:pPr>
      <w:r w:rsidRPr="00D0279D">
        <w:rPr>
          <w:rFonts w:ascii="Times New Roman" w:hAnsi="Times New Roman" w:cs="Times New Roman"/>
          <w:sz w:val="24"/>
          <w:szCs w:val="24"/>
        </w:rPr>
        <w:t>- Почему важно не скрывать насилие?</w:t>
      </w:r>
    </w:p>
    <w:p w14:paraId="791FB145" w14:textId="77777777" w:rsidR="00D0279D" w:rsidRPr="00D0279D" w:rsidRDefault="00D0279D" w:rsidP="00D0279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0279D">
        <w:rPr>
          <w:rFonts w:ascii="Times New Roman" w:hAnsi="Times New Roman" w:cs="Times New Roman"/>
          <w:sz w:val="24"/>
          <w:szCs w:val="24"/>
          <w:lang w:eastAsia="ru-RU"/>
        </w:rPr>
        <w:t>Упражнение на релаксацию «Водопад»</w:t>
      </w:r>
    </w:p>
    <w:p w14:paraId="7907B16E" w14:textId="54E67C5E" w:rsidR="00D0279D" w:rsidRPr="00D0279D" w:rsidRDefault="00D0279D" w:rsidP="00D0279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0279D">
        <w:rPr>
          <w:rFonts w:ascii="Times New Roman" w:hAnsi="Times New Roman" w:cs="Times New Roman"/>
          <w:sz w:val="24"/>
          <w:szCs w:val="24"/>
          <w:lang w:eastAsia="ru-RU"/>
        </w:rPr>
        <w:t>оптимизация эмоционального состояния.</w:t>
      </w:r>
    </w:p>
    <w:p w14:paraId="372EBE4D" w14:textId="77777777" w:rsidR="00D0279D" w:rsidRPr="00D0279D" w:rsidRDefault="00D0279D" w:rsidP="00D0279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0279D">
        <w:rPr>
          <w:rFonts w:ascii="Times New Roman" w:hAnsi="Times New Roman" w:cs="Times New Roman"/>
          <w:sz w:val="24"/>
          <w:szCs w:val="24"/>
          <w:lang w:eastAsia="ru-RU"/>
        </w:rPr>
        <w:t>Ведущий включает спокойную расслабляющую музыку.</w:t>
      </w:r>
    </w:p>
    <w:p w14:paraId="174754D6" w14:textId="77777777" w:rsidR="00D0279D" w:rsidRPr="00D0279D" w:rsidRDefault="00D0279D" w:rsidP="00D0279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0279D">
        <w:rPr>
          <w:rFonts w:ascii="Times New Roman" w:hAnsi="Times New Roman" w:cs="Times New Roman"/>
          <w:sz w:val="24"/>
          <w:szCs w:val="24"/>
          <w:lang w:eastAsia="ru-RU"/>
        </w:rPr>
        <w:t>Инструкция: «Сядьте поудобнее и закройте глаза. 2-3 раза глубоко вдохните и выдохните. Представьте себе, что вы стоите возле водопада. Но это не совсем обычный водопад. Вместо воды в нем падает вниз мягкий белый свет. Теперь представьте себя под этим водопадом и почувствуйте, как этот прекрасный белый свет струится по вашей голове. Вы чувствуете, как расслабляется ваш лоб, затем рот, как расслабляются мышцы шеи</w:t>
      </w:r>
      <w:proofErr w:type="gramStart"/>
      <w:r w:rsidRPr="00D0279D">
        <w:rPr>
          <w:rFonts w:ascii="Times New Roman" w:hAnsi="Times New Roman" w:cs="Times New Roman"/>
          <w:sz w:val="24"/>
          <w:szCs w:val="24"/>
          <w:lang w:eastAsia="ru-RU"/>
        </w:rPr>
        <w:t>... Белый свет</w:t>
      </w:r>
      <w:proofErr w:type="gramEnd"/>
      <w:r w:rsidRPr="00D0279D">
        <w:rPr>
          <w:rFonts w:ascii="Times New Roman" w:hAnsi="Times New Roman" w:cs="Times New Roman"/>
          <w:sz w:val="24"/>
          <w:szCs w:val="24"/>
          <w:lang w:eastAsia="ru-RU"/>
        </w:rPr>
        <w:t xml:space="preserve"> течет по вашим плечам, затылку и помогает им стать мягкими и расслабленными. Белый свет стекает с вашей спины, и вы замечаете, как и в спине исчезает напряжение, и она тоже становится мягкой и расслабленной. А свет течет по вашей груди, по животу. Вы </w:t>
      </w:r>
      <w:r w:rsidRPr="00D0279D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чувствуете, как они </w:t>
      </w:r>
      <w:proofErr w:type="gramStart"/>
      <w:r w:rsidRPr="00D0279D">
        <w:rPr>
          <w:rFonts w:ascii="Times New Roman" w:hAnsi="Times New Roman" w:cs="Times New Roman"/>
          <w:sz w:val="24"/>
          <w:szCs w:val="24"/>
          <w:lang w:eastAsia="ru-RU"/>
        </w:rPr>
        <w:t>расслабляются</w:t>
      </w:r>
      <w:proofErr w:type="gramEnd"/>
      <w:r w:rsidRPr="00D0279D">
        <w:rPr>
          <w:rFonts w:ascii="Times New Roman" w:hAnsi="Times New Roman" w:cs="Times New Roman"/>
          <w:sz w:val="24"/>
          <w:szCs w:val="24"/>
          <w:lang w:eastAsia="ru-RU"/>
        </w:rPr>
        <w:t xml:space="preserve"> и вы сами собой, без всякого усилия, можете глубже вдыхать и выдыхать. Это позволяет вам ощущать себя очень расслабленно и приятно. Пусть свет течет также по вашим рукам, по ладоням, по пальцам. Вы замечаете, как руки и ладони становятся все мягче и расслабленнее. Свет течет и по ногам, спускается к вашим ступням. Вы чувствуете, что и они расслабляются и становятся мягкими. Этот удивительный водопад из белого света обтекает все ваше тело. Вы чувствуете себя совершенно спокойно и безмятежно, и с каждым вдохом и выдохом вы все глубже расслабляетесь и наполняетесь свежими силами... (30 секунд). Теперь поблагодарите этот водопад света за то, что он вас так чудесно расслабил... Немного потянитесь, выпрямитесь и откройте глаза».</w:t>
      </w:r>
    </w:p>
    <w:p w14:paraId="17F7A96C" w14:textId="7E0C070E" w:rsidR="00D0279D" w:rsidRPr="00D0279D" w:rsidRDefault="00D0279D" w:rsidP="00D0279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279D">
        <w:rPr>
          <w:rStyle w:val="a5"/>
          <w:rFonts w:ascii="Times New Roman" w:hAnsi="Times New Roman" w:cs="Times New Roman"/>
          <w:sz w:val="24"/>
          <w:szCs w:val="24"/>
        </w:rPr>
        <w:t>«Поменяйтесь местами»</w:t>
      </w:r>
      <w:r w:rsidRPr="00D0279D">
        <w:rPr>
          <w:rFonts w:ascii="Times New Roman" w:hAnsi="Times New Roman" w:cs="Times New Roman"/>
          <w:sz w:val="24"/>
          <w:szCs w:val="24"/>
        </w:rPr>
        <w:t xml:space="preserve"> 5-10 мин</w:t>
      </w:r>
    </w:p>
    <w:p w14:paraId="06F44567" w14:textId="5C69EB94" w:rsidR="00D0279D" w:rsidRPr="00D0279D" w:rsidRDefault="00D0279D" w:rsidP="00D0279D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D0279D">
        <w:rPr>
          <w:rFonts w:ascii="Times New Roman" w:hAnsi="Times New Roman" w:cs="Times New Roman"/>
          <w:i/>
          <w:iCs/>
          <w:sz w:val="24"/>
          <w:szCs w:val="24"/>
        </w:rPr>
        <w:t>разминка, установление контакта</w:t>
      </w:r>
    </w:p>
    <w:p w14:paraId="641741FA" w14:textId="3788511C" w:rsidR="00D0279D" w:rsidRDefault="00D0279D" w:rsidP="00D0279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279D">
        <w:rPr>
          <w:rFonts w:ascii="Times New Roman" w:hAnsi="Times New Roman" w:cs="Times New Roman"/>
          <w:sz w:val="24"/>
          <w:szCs w:val="24"/>
        </w:rPr>
        <w:t xml:space="preserve">вся группа сидит на стульях. Ведущий встает в центр круга и произносит: «Поменяйтесь местами все, кто…» (называет понятие, которым обладает он </w:t>
      </w:r>
      <w:proofErr w:type="gramStart"/>
      <w:r w:rsidRPr="00D0279D">
        <w:rPr>
          <w:rFonts w:ascii="Times New Roman" w:hAnsi="Times New Roman" w:cs="Times New Roman"/>
          <w:sz w:val="24"/>
          <w:szCs w:val="24"/>
        </w:rPr>
        <w:t>сам</w:t>
      </w:r>
      <w:proofErr w:type="gramEnd"/>
      <w:r w:rsidRPr="00D0279D">
        <w:rPr>
          <w:rFonts w:ascii="Times New Roman" w:hAnsi="Times New Roman" w:cs="Times New Roman"/>
          <w:sz w:val="24"/>
          <w:szCs w:val="24"/>
        </w:rPr>
        <w:t xml:space="preserve"> и кто-либо из участников группы, например, поменяйтесь местами все, кто в черных штанах). Игрокам, обладающим этим качеством следует поменяться местами, желательно не со стоящим рядом. Ведущий должен занять место в группе, на стуле. Тот, кто не успевает сесть в круг, становится ведущим.</w:t>
      </w:r>
    </w:p>
    <w:p w14:paraId="213223ED" w14:textId="77777777" w:rsidR="00D0279D" w:rsidRPr="00AB3D6B" w:rsidRDefault="00D0279D" w:rsidP="00D0279D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AB3D6B">
        <w:rPr>
          <w:rFonts w:ascii="Times New Roman" w:hAnsi="Times New Roman" w:cs="Times New Roman"/>
          <w:b/>
          <w:bCs/>
          <w:sz w:val="24"/>
          <w:szCs w:val="24"/>
        </w:rPr>
        <w:t>Ритуал прощания</w:t>
      </w:r>
    </w:p>
    <w:p w14:paraId="1B98EEE0" w14:textId="77777777" w:rsidR="00D0279D" w:rsidRPr="00AB3D6B" w:rsidRDefault="00D0279D" w:rsidP="00D0279D">
      <w:pPr>
        <w:pStyle w:val="a3"/>
        <w:rPr>
          <w:rFonts w:ascii="Times New Roman" w:hAnsi="Times New Roman" w:cs="Times New Roman"/>
          <w:sz w:val="24"/>
          <w:szCs w:val="24"/>
        </w:rPr>
      </w:pPr>
      <w:r w:rsidRPr="00AB3D6B">
        <w:rPr>
          <w:rFonts w:ascii="Times New Roman" w:hAnsi="Times New Roman" w:cs="Times New Roman"/>
          <w:sz w:val="24"/>
          <w:szCs w:val="24"/>
        </w:rPr>
        <w:t>Рефлексия – каждый участник рассказывает о своем самочувствии, настроении.  "Когда я буду вспоминать о сегодняшнем дне, то вспомню в первую очередь..."</w:t>
      </w:r>
    </w:p>
    <w:p w14:paraId="039C6097" w14:textId="77777777" w:rsidR="00D0279D" w:rsidRPr="00D0279D" w:rsidRDefault="00D0279D" w:rsidP="00D0279D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268E4673" w14:textId="77777777" w:rsidR="00D0279D" w:rsidRPr="00D0279D" w:rsidRDefault="00D0279D" w:rsidP="00D027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7F01F8" w14:textId="77777777" w:rsidR="008468F4" w:rsidRPr="00D0279D" w:rsidRDefault="008468F4" w:rsidP="00F74187">
      <w:pPr>
        <w:pStyle w:val="a3"/>
        <w:rPr>
          <w:rFonts w:ascii="Times New Roman" w:hAnsi="Times New Roman" w:cs="Times New Roman"/>
          <w:sz w:val="32"/>
          <w:szCs w:val="32"/>
        </w:rPr>
      </w:pPr>
    </w:p>
    <w:sectPr w:rsidR="008468F4" w:rsidRPr="00D027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6CBD"/>
    <w:rsid w:val="00596C6B"/>
    <w:rsid w:val="007A6CBD"/>
    <w:rsid w:val="0081396E"/>
    <w:rsid w:val="008468F4"/>
    <w:rsid w:val="00D0279D"/>
    <w:rsid w:val="00E62E8F"/>
    <w:rsid w:val="00F74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7046C"/>
  <w15:chartTrackingRefBased/>
  <w15:docId w15:val="{F587026C-0AF4-4F33-8358-9DF8FD8A3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74187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F741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7418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55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685</Words>
  <Characters>3910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cp:lastPrinted>2020-05-29T06:11:00Z</cp:lastPrinted>
  <dcterms:created xsi:type="dcterms:W3CDTF">2020-05-29T05:57:00Z</dcterms:created>
  <dcterms:modified xsi:type="dcterms:W3CDTF">2020-05-31T23:23:00Z</dcterms:modified>
</cp:coreProperties>
</file>